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before="100" w:beforeAutospacing="1" w:after="100" w:afterAutospacing="1" w:line="500" w:lineRule="exact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bookmarkStart w:id="0" w:name="_GoBack"/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附件:</w:t>
      </w:r>
    </w:p>
    <w:bookmarkEnd w:id="0"/>
    <w:p>
      <w:pPr>
        <w:adjustRightInd/>
        <w:spacing w:before="100" w:beforeAutospacing="1" w:after="100" w:afterAutospacing="1" w:line="500" w:lineRule="exact"/>
        <w:ind w:firstLine="1"/>
        <w:jc w:val="center"/>
        <w:rPr>
          <w:rFonts w:cs="宋体"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000000"/>
          <w:sz w:val="28"/>
          <w:szCs w:val="28"/>
        </w:rPr>
        <w:t>工程建设全过程项目管理咨询服务试点企业申报表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3034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before="100" w:beforeAutospacing="1" w:after="100" w:afterAutospacing="1" w:line="5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5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before="100" w:beforeAutospacing="1" w:after="100" w:afterAutospacing="1" w:line="500" w:lineRule="exact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before="100" w:beforeAutospacing="1" w:after="100" w:afterAutospacing="1" w:line="5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资质情况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before="100" w:beforeAutospacing="1" w:after="100" w:afterAutospacing="1" w:line="500" w:lineRule="exact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before="100" w:beforeAutospacing="1" w:after="100" w:afterAutospacing="1" w:line="500" w:lineRule="exact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4．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after="0" w:line="500" w:lineRule="exact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before="100" w:beforeAutospacing="1" w:after="100" w:afterAutospacing="1" w:line="500" w:lineRule="exact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2．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before="100" w:beforeAutospacing="1" w:after="100" w:afterAutospacing="1" w:line="500" w:lineRule="exact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5．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after="0" w:line="500" w:lineRule="exact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before="100" w:beforeAutospacing="1" w:after="100" w:afterAutospacing="1" w:line="500" w:lineRule="exact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3．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before="100" w:beforeAutospacing="1" w:after="100" w:afterAutospacing="1" w:line="500" w:lineRule="exact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6．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5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before="100" w:beforeAutospacing="1" w:after="100" w:afterAutospacing="1" w:line="5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业绩情况</w:t>
            </w:r>
          </w:p>
          <w:p>
            <w:pPr>
              <w:adjustRightInd/>
              <w:spacing w:before="100" w:beforeAutospacing="1" w:after="100" w:afterAutospacing="1" w:line="5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（请注明项目名称、合同额、是否为项目管理工程）</w:t>
            </w:r>
          </w:p>
        </w:tc>
        <w:tc>
          <w:tcPr>
            <w:tcW w:w="5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before="100" w:beforeAutospacing="1" w:after="100" w:afterAutospacing="1" w:line="500" w:lineRule="exact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after="0" w:line="500" w:lineRule="exact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5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before="100" w:beforeAutospacing="1" w:after="100" w:afterAutospacing="1" w:line="500" w:lineRule="exact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2．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after="0" w:line="500" w:lineRule="exact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5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before="100" w:beforeAutospacing="1" w:after="100" w:afterAutospacing="1" w:line="500" w:lineRule="exact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3．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before="100" w:beforeAutospacing="1" w:after="100" w:afterAutospacing="1" w:line="5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信用等级</w:t>
            </w:r>
          </w:p>
        </w:tc>
        <w:tc>
          <w:tcPr>
            <w:tcW w:w="5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before="100" w:beforeAutospacing="1" w:after="100" w:afterAutospacing="1" w:line="500" w:lineRule="exact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before="100" w:beforeAutospacing="1" w:after="100" w:afterAutospacing="1" w:line="5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使用软件</w:t>
            </w:r>
          </w:p>
        </w:tc>
        <w:tc>
          <w:tcPr>
            <w:tcW w:w="5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before="100" w:beforeAutospacing="1" w:after="100" w:afterAutospacing="1" w:line="500" w:lineRule="exact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  <w:jc w:val="center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before="100" w:beforeAutospacing="1" w:after="100" w:afterAutospacing="1" w:line="500" w:lineRule="exact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吉林省建设监理协会审核意见：</w:t>
            </w:r>
          </w:p>
          <w:p>
            <w:pPr>
              <w:adjustRightInd/>
              <w:spacing w:before="100" w:beforeAutospacing="1" w:after="100" w:afterAutospacing="1" w:line="500" w:lineRule="exact"/>
              <w:jc w:val="right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/>
              <w:spacing w:before="100" w:beforeAutospacing="1" w:after="100" w:afterAutospacing="1" w:line="500" w:lineRule="exact"/>
              <w:jc w:val="right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/>
              <w:spacing w:before="100" w:beforeAutospacing="1" w:after="100" w:afterAutospacing="1" w:line="500" w:lineRule="exact"/>
              <w:jc w:val="right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年   月   日 （公章）</w:t>
            </w:r>
          </w:p>
        </w:tc>
      </w:tr>
    </w:tbl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40496"/>
    <w:rsid w:val="00140AE0"/>
    <w:rsid w:val="00141927"/>
    <w:rsid w:val="00171B9F"/>
    <w:rsid w:val="002862BC"/>
    <w:rsid w:val="00291BDC"/>
    <w:rsid w:val="002F76EC"/>
    <w:rsid w:val="00323B43"/>
    <w:rsid w:val="003D37D8"/>
    <w:rsid w:val="00426133"/>
    <w:rsid w:val="004358AB"/>
    <w:rsid w:val="004435FF"/>
    <w:rsid w:val="00447D48"/>
    <w:rsid w:val="004F38A4"/>
    <w:rsid w:val="004F76AA"/>
    <w:rsid w:val="0050391B"/>
    <w:rsid w:val="005E1E15"/>
    <w:rsid w:val="005E6C0C"/>
    <w:rsid w:val="008B7726"/>
    <w:rsid w:val="009009FB"/>
    <w:rsid w:val="00973898"/>
    <w:rsid w:val="009951DD"/>
    <w:rsid w:val="009A4BCE"/>
    <w:rsid w:val="009F7A9C"/>
    <w:rsid w:val="00CF0EA3"/>
    <w:rsid w:val="00D15D0F"/>
    <w:rsid w:val="00D31D50"/>
    <w:rsid w:val="00D8101C"/>
    <w:rsid w:val="00DE619B"/>
    <w:rsid w:val="00F82960"/>
    <w:rsid w:val="4B085F77"/>
    <w:rsid w:val="5F4649EF"/>
    <w:rsid w:val="6299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190</Words>
  <Characters>1089</Characters>
  <Lines>9</Lines>
  <Paragraphs>2</Paragraphs>
  <ScaleCrop>false</ScaleCrop>
  <LinksUpToDate>false</LinksUpToDate>
  <CharactersWithSpaces>1277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2017-05-17T00:46:00Z</cp:lastPrinted>
  <dcterms:modified xsi:type="dcterms:W3CDTF">2017-08-07T06:34:57Z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