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jc w:val="left"/>
        <w:rPr>
          <w:rFonts w:hint="eastAsia" w:ascii="仿宋_GB2312" w:hAnsi="Arial" w:eastAsia="仿宋_GB2312" w:cs="Arial"/>
          <w:b/>
          <w:sz w:val="32"/>
          <w:szCs w:val="36"/>
        </w:rPr>
      </w:pPr>
      <w:r>
        <w:rPr>
          <w:rFonts w:hint="eastAsia" w:cs="宋体"/>
          <w:color w:val="auto"/>
          <w:kern w:val="0"/>
          <w:sz w:val="24"/>
          <w:szCs w:val="24"/>
          <w:lang w:eastAsia="zh-CN"/>
        </w:rPr>
        <w:t>附件一</w:t>
      </w:r>
      <w:r>
        <w:rPr>
          <w:rFonts w:hint="eastAsia" w:cs="宋体"/>
          <w:color w:val="auto"/>
          <w:kern w:val="0"/>
          <w:sz w:val="24"/>
          <w:szCs w:val="24"/>
          <w:lang w:val="en-US" w:eastAsia="zh-CN"/>
        </w:rPr>
        <w:t>: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吉林省</w:t>
      </w:r>
      <w:r>
        <w:rPr>
          <w:rFonts w:hint="eastAsia" w:ascii="宋体" w:hAnsi="宋体"/>
          <w:b/>
          <w:sz w:val="36"/>
          <w:szCs w:val="36"/>
        </w:rPr>
        <w:t>建设监理协会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创新发展20周年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暨五届二次</w:t>
      </w:r>
      <w:r>
        <w:rPr>
          <w:rFonts w:hint="eastAsia" w:ascii="宋体" w:hAnsi="宋体"/>
          <w:b/>
          <w:sz w:val="36"/>
          <w:szCs w:val="36"/>
          <w:lang w:eastAsia="zh-CN"/>
        </w:rPr>
        <w:t>会员代表大会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会议回执</w:t>
      </w:r>
    </w:p>
    <w:p>
      <w:pPr>
        <w:adjustRightInd w:val="0"/>
        <w:snapToGrid w:val="0"/>
        <w:jc w:val="center"/>
        <w:rPr>
          <w:rFonts w:hint="eastAsia" w:ascii="仿宋_GB2312" w:hAnsi="Arial" w:eastAsia="仿宋_GB2312" w:cs="Arial"/>
          <w:b/>
          <w:sz w:val="11"/>
          <w:szCs w:val="11"/>
        </w:rPr>
      </w:pPr>
    </w:p>
    <w:tbl>
      <w:tblPr>
        <w:tblStyle w:val="4"/>
        <w:tblW w:w="9059" w:type="dxa"/>
        <w:jc w:val="center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070"/>
        <w:gridCol w:w="1260"/>
        <w:gridCol w:w="2118"/>
        <w:gridCol w:w="435"/>
        <w:gridCol w:w="4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姓 名</w:t>
            </w: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职务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手  机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单位名称</w:t>
            </w:r>
          </w:p>
        </w:tc>
        <w:tc>
          <w:tcPr>
            <w:tcW w:w="444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邮编</w:t>
            </w:r>
          </w:p>
        </w:tc>
        <w:tc>
          <w:tcPr>
            <w:tcW w:w="1691" w:type="dxa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地    址</w:t>
            </w:r>
          </w:p>
        </w:tc>
        <w:tc>
          <w:tcPr>
            <w:tcW w:w="7024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电子邮箱</w:t>
            </w:r>
          </w:p>
        </w:tc>
        <w:tc>
          <w:tcPr>
            <w:tcW w:w="7024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905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 xml:space="preserve">住宿要求（请画勾）：□一人一房  ；□ 两人一房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atLeast"/>
          <w:jc w:val="center"/>
        </w:trPr>
        <w:tc>
          <w:tcPr>
            <w:tcW w:w="9059" w:type="dxa"/>
            <w:gridSpan w:val="7"/>
          </w:tcPr>
          <w:p>
            <w:pPr>
              <w:rPr>
                <w:rFonts w:hint="eastAsia" w:ascii="仿宋_GB2312" w:hAnsi="华文细黑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备注：</w:t>
            </w:r>
            <w:r>
              <w:rPr>
                <w:rFonts w:hint="eastAsia" w:ascii="仿宋_GB2312" w:hAnsi="华文细黑" w:eastAsia="仿宋_GB2312"/>
                <w:sz w:val="30"/>
                <w:szCs w:val="30"/>
                <w:lang w:val="en-US" w:eastAsia="zh-CN"/>
              </w:rPr>
              <w:t>请标明入住天数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请将回执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在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10月10日之前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传至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吉林省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建设监理协会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秘书处。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B4CB1"/>
    <w:rsid w:val="450B4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2018-09-19T23:29:00Z</dcterms:created>
  <dc:creator>彼岸花</dc:creator>
  <cp:lastModifiedBy>彼岸花</cp:lastModifiedBy>
  <dcterms:modified xsi:type="dcterms:W3CDTF">2018-09-19T23:31:06Z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