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</w:rPr>
        <w:t>：</w:t>
      </w:r>
    </w:p>
    <w:p>
      <w:pPr>
        <w:ind w:firstLine="64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吉林省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建设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监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/>
        </w:rPr>
        <w:t>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行业人员从业能力评估培训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报名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汇总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表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/>
        </w:rPr>
        <w:t xml:space="preserve">报送单位：（公章）                                联系人：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/>
        </w:rPr>
        <w:t xml:space="preserve"> 联系电话：</w:t>
      </w:r>
    </w:p>
    <w:tbl>
      <w:tblPr>
        <w:tblStyle w:val="2"/>
        <w:tblpPr w:leftFromText="180" w:rightFromText="180" w:vertAnchor="page" w:horzAnchor="page" w:tblpX="1433" w:tblpY="3502"/>
        <w:tblOverlap w:val="never"/>
        <w:tblW w:w="145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865"/>
        <w:gridCol w:w="655"/>
        <w:gridCol w:w="1695"/>
        <w:gridCol w:w="1073"/>
        <w:gridCol w:w="1817"/>
        <w:gridCol w:w="1094"/>
        <w:gridCol w:w="1029"/>
        <w:gridCol w:w="1529"/>
        <w:gridCol w:w="1347"/>
        <w:gridCol w:w="1387"/>
        <w:gridCol w:w="745"/>
        <w:gridCol w:w="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序号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姓名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身份证号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  <w:t>培训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类别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单位名称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证书编号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所学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专业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从事专业 1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从事专业 2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有效日期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行政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区域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1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王XX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女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20XXXXXXX0405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监理工程师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长春市XXX公司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土建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建筑工程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无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长春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新考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2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XX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220XXXXXXX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监理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  <w:t>员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长春市XXX公司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5190000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土木工程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  <w:t>机电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工程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市政公用工程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2019.5.2-2021.5.1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长春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增项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3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XX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220XXXXXXX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监理工程师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长春市XXX公司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5190000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工民建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建筑工程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无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2019.5.2-2021.5.1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长春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职称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变更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4</w:t>
            </w:r>
          </w:p>
        </w:tc>
        <w:tc>
          <w:tcPr>
            <w:tcW w:w="8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5</w:t>
            </w:r>
          </w:p>
        </w:tc>
        <w:tc>
          <w:tcPr>
            <w:tcW w:w="86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/>
        </w:rPr>
        <w:t>注：1、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培训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类别”里监理工程师是职称中级以上的统称，监理员是助理工程师或无职称的统称。</w:t>
      </w:r>
    </w:p>
    <w:p>
      <w:pPr>
        <w:spacing w:line="360" w:lineRule="auto"/>
        <w:ind w:firstLine="843" w:firstLineChars="4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/>
        </w:rPr>
        <w:t>证书编号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/>
        </w:rPr>
        <w:t>新考人员无需填写。增加“从事专业2”和“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培训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/>
        </w:rPr>
        <w:t>类别”更改的需填写原证书编号和证书有效日期。</w:t>
      </w:r>
    </w:p>
    <w:p>
      <w:pPr>
        <w:spacing w:line="360" w:lineRule="auto"/>
        <w:ind w:firstLine="843" w:firstLineChars="40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“所学专业”需填写学历证书上的专业。</w:t>
      </w:r>
    </w:p>
    <w:p>
      <w:pPr>
        <w:spacing w:line="360" w:lineRule="auto"/>
        <w:ind w:firstLine="843" w:firstLineChars="400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、 “行政区域”（长春、吉林、白山、四平、延边、辽源、松原、白城、通化）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208FE"/>
    <w:rsid w:val="09F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2022-04-17T11:52:00Z</dcterms:created>
  <dc:creator>彼岸花</dc:creator>
  <cp:lastModifiedBy>彼岸花</cp:lastModifiedBy>
  <dcterms:modified xsi:type="dcterms:W3CDTF">2022-04-17T11:53:50Z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BE72830F5C534359B12EFBB57DE61558</vt:lpwstr>
  </property>
</Properties>
</file>