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：</w:t>
      </w:r>
    </w:p>
    <w:p>
      <w:pPr>
        <w:ind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吉林省建设监理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从业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业务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培训报名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汇总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表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/>
        </w:rPr>
        <w:t xml:space="preserve">报送单位：（公章）                                联系人：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/>
        </w:rPr>
        <w:t xml:space="preserve"> 联系电话：</w:t>
      </w:r>
    </w:p>
    <w:tbl>
      <w:tblPr>
        <w:tblStyle w:val="3"/>
        <w:tblpPr w:leftFromText="180" w:rightFromText="180" w:vertAnchor="page" w:horzAnchor="page" w:tblpXSpec="center" w:tblpY="3489"/>
        <w:tblOverlap w:val="never"/>
        <w:tblW w:w="145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13"/>
        <w:gridCol w:w="655"/>
        <w:gridCol w:w="1695"/>
        <w:gridCol w:w="1292"/>
        <w:gridCol w:w="1755"/>
        <w:gridCol w:w="1020"/>
        <w:gridCol w:w="1080"/>
        <w:gridCol w:w="1192"/>
        <w:gridCol w:w="1448"/>
        <w:gridCol w:w="1425"/>
        <w:gridCol w:w="840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序号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姓名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身份证号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类别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单位名称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证书编号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所学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专业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从事专业 1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从事专业 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lang w:val="en-US"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/>
              </w:rPr>
              <w:t>有效日期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行政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区域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lang w:val="en-US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王XX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女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20XXXXXXX0405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监理工程师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长春市XXX公司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土建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建筑工程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无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长春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新考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XX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220XXXXXXX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333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监理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 w:eastAsia="zh-CN"/>
              </w:rPr>
              <w:t>员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长春市XXX公司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5190000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土木工程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 w:eastAsia="zh-CN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工程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市政公用工程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2019.5.2-2021.5.1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长春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增项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XX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男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220XXXXXXX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333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5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监理工程师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  <w:t>长春市XXX公司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5190000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工民建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建筑工程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无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2019.5.2-2021.5.1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长春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职称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  <w:t>变更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lang w:val="en-US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注：1、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培训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类别”里监理工程师是职称中级以上的统称，监理员是助理工程师或无职称的统称。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证书编号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新考人员无需填写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“所学专业”需填写学历证书上的专业。</w:t>
      </w:r>
    </w:p>
    <w:p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增项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”和“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职称变更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”的需填写原证书编号和证书有效日期。</w:t>
      </w:r>
    </w:p>
    <w:p>
      <w:pPr>
        <w:ind w:firstLine="840" w:firstLineChars="40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“行政区域”（长春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、吉林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、白山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、四平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、延边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、辽源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、松原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、白城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、通化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市等等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WE4MjdmMTEwNzA1ZjMzODNhYjI2MjQxZWE1ZDAifQ=="/>
  </w:docVars>
  <w:rsids>
    <w:rsidRoot w:val="2CC83E8E"/>
    <w:rsid w:val="2CC8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495</Characters>
  <Lines>0</Lines>
  <Paragraphs>0</Paragraphs>
  <TotalTime>0</TotalTime>
  <ScaleCrop>false</ScaleCrop>
  <LinksUpToDate>false</LinksUpToDate>
  <CharactersWithSpaces>566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2024-03-13T13:22:00Z</dcterms:created>
  <dc:creator>彼岸花</dc:creator>
  <cp:lastModifiedBy>彼岸花</cp:lastModifiedBy>
  <dcterms:modified xsi:type="dcterms:W3CDTF">2024-03-15T07:59:22Z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8F254471332247F4AAF5D264A7687CB6_11</vt:lpwstr>
  </property>
</Properties>
</file>